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EMPLOYMENT AGREEMENT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This Employment Agreement ("Agreement") is made and entered into as of [Effective Date],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by and between [Employer Legal Name], located at [Employer Address] ("Employer"),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and [Employee Full Legal Name], residing at [Employee Address] ("Employee").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POSITION AND DUTIES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Employer hereby employs Employee in the position of [Job Title], reporting to [Manager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Name/Title]. Employee's primary duties include: [List 4–8 core duties]. Employee may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also be assigned other reasonable duties consistent with this role.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EMPLOYMENT TERM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[ ] At-Will Employment — Employment is for no specified term and may be ended by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either party at any time, subject to the Termination section below.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[ ] Fixed-Term Employment — This Agreement begins on [Start Date] and ends on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[End Date], unless renewed or terminated earlier under this Agreement.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COMPENSATION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Employee will be paid [ ] an annual salary of $[Amount], payable [bi-weekly/monthly],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OR [ ] an hourly wage of $[Amount] per hour. Employee is classified as [exempt/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non-exempt] for overtime purposes under applicable law.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BENEFITS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Employee is eligible for the following benefits, subject to plan terms: [health insurance,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paid time off, retirement plan, etc.] Benefits begin on [date/waiting period].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WORK SCHEDULE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Employee's standard work schedule is [days/hours per week], subject to reasonable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adjustment by Employer.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PROBATIONARY PERIOD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Employee will serve a probationary period of [30/60/90] days from the Effective Date,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during which performance and fit will be evaluated.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CONFIDENTIALITY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Employee agrees to keep confidential all non-public business, financial, technical, and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client information obtained during employment, both during and after the term of this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Agreement.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 INTELLECTUAL PROPERTY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All work product, inventions, and materials created by Employee within the scope of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employment are the sole property of Employer.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 TERMINATION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Either party may terminate this Agreement [with/without] cause upon [X days'] written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notice. Employer may terminate immediately for cause, including but not limited to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misconduct, breach of this Agreement, or violation of company policy.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 NON-COMPETE / NON-SOLICITATION (if applicable)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For a period of [X months] following termination, Employee agrees not to [compete with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Employer / solicit Employer's clients or employees] within [geographic scope], to the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extent enforceable under applicable law.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 DISPUTE RESOLUTION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Disputes arising from this Agreement will first be addressed through good-faith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negotiation, and if unresolved, through [mediation/arbitration/litigation] in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[State/Country].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12. GOVERNING LAW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This Agreement is governed by the laws of the State of [State], without regard to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conflict-of-law principles.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13. ENTIRE AGREEMENT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This Agreement constitutes the entire understanding between the parties regarding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employment and supersedes all prior discussions or agreements, whether written or oral.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14. AMENDMENTS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This Agreement may only be modified in writing, signed by both parties.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SIGNATURES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Employer: _______________________ Date: ___________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Print Name/Title: _______________________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Employee: _______________________ Date: ___________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Print Name: _______________________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